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4D41" w14:textId="213BA391" w:rsidR="00705EB6" w:rsidRPr="00705EB6" w:rsidRDefault="0035238C">
      <w:pPr>
        <w:rPr>
          <w:sz w:val="18"/>
        </w:rPr>
      </w:pPr>
      <w:r w:rsidRPr="00705EB6">
        <w:rPr>
          <w:noProof/>
          <w:sz w:val="48"/>
          <w:lang w:eastAsia="en-GB"/>
        </w:rPr>
        <w:drawing>
          <wp:anchor distT="0" distB="0" distL="114300" distR="114300" simplePos="0" relativeHeight="251659264" behindDoc="1" locked="0" layoutInCell="1" allowOverlap="1" wp14:anchorId="48F29C1E" wp14:editId="2D9910D5">
            <wp:simplePos x="0" y="0"/>
            <wp:positionH relativeFrom="column">
              <wp:posOffset>-50800</wp:posOffset>
            </wp:positionH>
            <wp:positionV relativeFrom="paragraph">
              <wp:posOffset>0</wp:posOffset>
            </wp:positionV>
            <wp:extent cx="711200" cy="699770"/>
            <wp:effectExtent l="0" t="0" r="12700" b="5080"/>
            <wp:wrapTight wrapText="bothSides">
              <wp:wrapPolygon edited="0">
                <wp:start x="0" y="0"/>
                <wp:lineTo x="0" y="21169"/>
                <wp:lineTo x="21407" y="21169"/>
                <wp:lineTo x="21407" y="0"/>
                <wp:lineTo x="0" y="0"/>
              </wp:wrapPolygon>
            </wp:wrapTight>
            <wp:docPr id="1" name="Picture 1" descr="https://owa.hants.gov.uk/exchange/pauline.brittain/Inbox/RE:%20flag%20design%20etc.EML/1_multipart_xF8FF_2_HPSLogo2.jpg/C58EA28C-18C0-4a97-9AF2-036E93DDAFB3/HPSLogo2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wa.hants.gov.uk/exchange/pauline.brittain/Inbox/RE:%20flag%20design%20etc.EML/1_multipart_xF8FF_2_HPSLogo2.jpg/C58EA28C-18C0-4a97-9AF2-036E93DDAFB3/HPSLogo2.jpg?attach=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358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E7F9C46" wp14:editId="0674A766">
            <wp:simplePos x="0" y="0"/>
            <wp:positionH relativeFrom="column">
              <wp:posOffset>8277225</wp:posOffset>
            </wp:positionH>
            <wp:positionV relativeFrom="paragraph">
              <wp:posOffset>0</wp:posOffset>
            </wp:positionV>
            <wp:extent cx="990600" cy="757974"/>
            <wp:effectExtent l="0" t="0" r="0" b="4445"/>
            <wp:wrapTight wrapText="bothSides">
              <wp:wrapPolygon edited="0">
                <wp:start x="0" y="0"/>
                <wp:lineTo x="0" y="21184"/>
                <wp:lineTo x="21185" y="21184"/>
                <wp:lineTo x="2118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5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D81C5" w14:textId="77777777" w:rsidR="00705EB6" w:rsidRPr="00705EB6" w:rsidRDefault="00176358" w:rsidP="00C52A58">
      <w:pPr>
        <w:ind w:firstLine="720"/>
        <w:jc w:val="center"/>
        <w:rPr>
          <w:sz w:val="48"/>
          <w:u w:val="single"/>
        </w:rPr>
      </w:pPr>
      <w:r>
        <w:rPr>
          <w:sz w:val="48"/>
          <w:u w:val="single"/>
        </w:rPr>
        <w:t>Dance</w:t>
      </w:r>
      <w:r w:rsidR="00705EB6" w:rsidRPr="00705EB6">
        <w:rPr>
          <w:sz w:val="48"/>
          <w:u w:val="single"/>
        </w:rPr>
        <w:t xml:space="preserve"> </w:t>
      </w:r>
      <w:r w:rsidR="00C162CC">
        <w:rPr>
          <w:sz w:val="48"/>
          <w:u w:val="single"/>
        </w:rPr>
        <w:t xml:space="preserve">Skills </w:t>
      </w:r>
      <w:r w:rsidR="00705EB6" w:rsidRPr="00705EB6">
        <w:rPr>
          <w:sz w:val="48"/>
          <w:u w:val="single"/>
        </w:rPr>
        <w:t>Progression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2537"/>
        <w:gridCol w:w="11411"/>
      </w:tblGrid>
      <w:tr w:rsidR="00705EB6" w:rsidRPr="002A0B22" w14:paraId="253A4620" w14:textId="77777777" w:rsidTr="0035238C">
        <w:tc>
          <w:tcPr>
            <w:tcW w:w="2537" w:type="dxa"/>
          </w:tcPr>
          <w:p w14:paraId="57F81D29" w14:textId="77777777" w:rsidR="00705EB6" w:rsidRPr="00876574" w:rsidRDefault="00705EB6" w:rsidP="00705EB6">
            <w:pPr>
              <w:jc w:val="center"/>
              <w:rPr>
                <w:u w:val="single"/>
              </w:rPr>
            </w:pPr>
            <w:r w:rsidRPr="00876574">
              <w:rPr>
                <w:u w:val="single"/>
              </w:rPr>
              <w:t>Year Group</w:t>
            </w:r>
          </w:p>
        </w:tc>
        <w:tc>
          <w:tcPr>
            <w:tcW w:w="11411" w:type="dxa"/>
          </w:tcPr>
          <w:p w14:paraId="64838961" w14:textId="77777777" w:rsidR="00705EB6" w:rsidRPr="00876574" w:rsidRDefault="00705EB6" w:rsidP="00705EB6">
            <w:pPr>
              <w:jc w:val="center"/>
              <w:rPr>
                <w:u w:val="single"/>
              </w:rPr>
            </w:pPr>
            <w:r w:rsidRPr="00876574">
              <w:rPr>
                <w:u w:val="single"/>
              </w:rPr>
              <w:t>Skills</w:t>
            </w:r>
          </w:p>
        </w:tc>
      </w:tr>
      <w:tr w:rsidR="00C162CC" w:rsidRPr="002A0B22" w14:paraId="1CF63023" w14:textId="77777777" w:rsidTr="0035238C">
        <w:tc>
          <w:tcPr>
            <w:tcW w:w="2537" w:type="dxa"/>
          </w:tcPr>
          <w:p w14:paraId="47A10514" w14:textId="77777777" w:rsidR="00C162CC" w:rsidRPr="00876574" w:rsidRDefault="00C162CC" w:rsidP="00705EB6">
            <w:pPr>
              <w:jc w:val="center"/>
            </w:pPr>
            <w:r>
              <w:t>EYFS</w:t>
            </w:r>
          </w:p>
        </w:tc>
        <w:tc>
          <w:tcPr>
            <w:tcW w:w="11411" w:type="dxa"/>
          </w:tcPr>
          <w:p w14:paraId="074CA6BD" w14:textId="77777777" w:rsidR="00C162CC" w:rsidRDefault="00C162CC" w:rsidP="00D97E75">
            <w:pPr>
              <w:pStyle w:val="ListParagraph"/>
              <w:numPr>
                <w:ilvl w:val="0"/>
                <w:numId w:val="1"/>
              </w:numPr>
            </w:pPr>
            <w:r>
              <w:t>Move freely to music using different body parts</w:t>
            </w:r>
          </w:p>
          <w:p w14:paraId="22A5454D" w14:textId="77777777" w:rsidR="00C162CC" w:rsidRDefault="00C162CC" w:rsidP="00D97E75">
            <w:pPr>
              <w:pStyle w:val="ListParagraph"/>
              <w:numPr>
                <w:ilvl w:val="0"/>
                <w:numId w:val="1"/>
              </w:numPr>
            </w:pPr>
            <w:r>
              <w:t>Copy simple movements and actions</w:t>
            </w:r>
          </w:p>
          <w:p w14:paraId="39606DFE" w14:textId="77777777" w:rsidR="00C162CC" w:rsidRDefault="00C162CC" w:rsidP="00D97E75">
            <w:pPr>
              <w:pStyle w:val="ListParagraph"/>
              <w:numPr>
                <w:ilvl w:val="0"/>
                <w:numId w:val="1"/>
              </w:numPr>
            </w:pPr>
            <w:r>
              <w:t>Explore levels, directions and speed</w:t>
            </w:r>
          </w:p>
          <w:p w14:paraId="43688D01" w14:textId="77777777" w:rsidR="00C162CC" w:rsidRDefault="00C162CC" w:rsidP="00D97E75">
            <w:pPr>
              <w:pStyle w:val="ListParagraph"/>
              <w:numPr>
                <w:ilvl w:val="0"/>
                <w:numId w:val="1"/>
              </w:numPr>
            </w:pPr>
            <w:r>
              <w:t>Begin to express ideas and feelings through movement</w:t>
            </w:r>
          </w:p>
        </w:tc>
      </w:tr>
      <w:tr w:rsidR="00705EB6" w:rsidRPr="002A0B22" w14:paraId="4A0DC073" w14:textId="77777777" w:rsidTr="0035238C">
        <w:tc>
          <w:tcPr>
            <w:tcW w:w="2537" w:type="dxa"/>
          </w:tcPr>
          <w:p w14:paraId="2BA18136" w14:textId="77777777" w:rsidR="00705EB6" w:rsidRPr="00876574" w:rsidRDefault="00705EB6" w:rsidP="00705EB6">
            <w:pPr>
              <w:jc w:val="center"/>
            </w:pPr>
            <w:r w:rsidRPr="00876574">
              <w:t>Year 1/2</w:t>
            </w:r>
          </w:p>
        </w:tc>
        <w:tc>
          <w:tcPr>
            <w:tcW w:w="11411" w:type="dxa"/>
          </w:tcPr>
          <w:p w14:paraId="6DE6CDEE" w14:textId="77777777" w:rsidR="00D97E75" w:rsidRDefault="00176358" w:rsidP="00D97E75">
            <w:pPr>
              <w:pStyle w:val="ListParagraph"/>
              <w:numPr>
                <w:ilvl w:val="0"/>
                <w:numId w:val="1"/>
              </w:numPr>
            </w:pPr>
            <w:r>
              <w:t>Move varying parts of the body.</w:t>
            </w:r>
          </w:p>
          <w:p w14:paraId="4A771115" w14:textId="77777777" w:rsidR="00176358" w:rsidRDefault="00EC6CDB" w:rsidP="00D97E75">
            <w:pPr>
              <w:pStyle w:val="ListParagraph"/>
              <w:numPr>
                <w:ilvl w:val="0"/>
                <w:numId w:val="1"/>
              </w:numPr>
            </w:pPr>
            <w:r>
              <w:t>Repeat routines that are given to them.</w:t>
            </w:r>
          </w:p>
          <w:p w14:paraId="54D72294" w14:textId="77777777" w:rsidR="00EC6CDB" w:rsidRDefault="00EC6CDB" w:rsidP="00EC6CDB">
            <w:pPr>
              <w:pStyle w:val="ListParagraph"/>
              <w:numPr>
                <w:ilvl w:val="0"/>
                <w:numId w:val="1"/>
              </w:numPr>
            </w:pPr>
            <w:r>
              <w:t>Begin to create own short routines.</w:t>
            </w:r>
          </w:p>
          <w:p w14:paraId="5C565A56" w14:textId="77777777" w:rsidR="00EC6CDB" w:rsidRDefault="00EC6CDB" w:rsidP="00EC6CDB">
            <w:pPr>
              <w:pStyle w:val="ListParagraph"/>
              <w:numPr>
                <w:ilvl w:val="0"/>
                <w:numId w:val="1"/>
              </w:numPr>
            </w:pPr>
            <w:r>
              <w:t xml:space="preserve">Move body to express emotions. </w:t>
            </w:r>
          </w:p>
          <w:p w14:paraId="77D47586" w14:textId="77777777" w:rsidR="00EC6CDB" w:rsidRDefault="00EC6CDB" w:rsidP="00EC6CDB">
            <w:pPr>
              <w:pStyle w:val="ListParagraph"/>
              <w:numPr>
                <w:ilvl w:val="0"/>
                <w:numId w:val="1"/>
              </w:numPr>
            </w:pPr>
            <w:r>
              <w:t>Begin to change rhythm, speed, level and direction.</w:t>
            </w:r>
          </w:p>
          <w:p w14:paraId="2CAD7F2E" w14:textId="77777777" w:rsidR="00EC6CDB" w:rsidRDefault="00EC6CDB" w:rsidP="00EC6CDB">
            <w:pPr>
              <w:pStyle w:val="ListParagraph"/>
              <w:numPr>
                <w:ilvl w:val="0"/>
                <w:numId w:val="1"/>
              </w:numPr>
            </w:pPr>
            <w:r>
              <w:t>Create some links between movements.</w:t>
            </w:r>
          </w:p>
          <w:p w14:paraId="16F4D7F6" w14:textId="77777777" w:rsidR="00C162CC" w:rsidRPr="00876574" w:rsidRDefault="00C162CC" w:rsidP="00EC6CDB">
            <w:pPr>
              <w:pStyle w:val="ListParagraph"/>
              <w:numPr>
                <w:ilvl w:val="0"/>
                <w:numId w:val="1"/>
              </w:numPr>
            </w:pPr>
            <w:r>
              <w:t>Perform simple dances to others</w:t>
            </w:r>
          </w:p>
        </w:tc>
      </w:tr>
      <w:tr w:rsidR="00705EB6" w:rsidRPr="002A0B22" w14:paraId="3DDA2B46" w14:textId="77777777" w:rsidTr="0035238C">
        <w:tc>
          <w:tcPr>
            <w:tcW w:w="2537" w:type="dxa"/>
          </w:tcPr>
          <w:p w14:paraId="0C9CCB94" w14:textId="77777777" w:rsidR="00705EB6" w:rsidRPr="00876574" w:rsidRDefault="00705EB6" w:rsidP="00705EB6">
            <w:pPr>
              <w:jc w:val="center"/>
              <w:rPr>
                <w:szCs w:val="36"/>
              </w:rPr>
            </w:pPr>
            <w:r w:rsidRPr="00876574">
              <w:rPr>
                <w:szCs w:val="36"/>
              </w:rPr>
              <w:t>Year 3/4</w:t>
            </w:r>
          </w:p>
        </w:tc>
        <w:tc>
          <w:tcPr>
            <w:tcW w:w="11411" w:type="dxa"/>
          </w:tcPr>
          <w:p w14:paraId="763AB166" w14:textId="77777777" w:rsidR="00D97E75" w:rsidRDefault="00EC6CDB" w:rsidP="00D97E75">
            <w:pPr>
              <w:pStyle w:val="ListParagraph"/>
              <w:numPr>
                <w:ilvl w:val="0"/>
                <w:numId w:val="4"/>
              </w:numPr>
            </w:pPr>
            <w:r>
              <w:t>Show an awareness of rhythm</w:t>
            </w:r>
            <w:r w:rsidR="00B55B92">
              <w:t>, speed, level and direction</w:t>
            </w:r>
            <w:r>
              <w:t xml:space="preserve"> and how this affects movement.</w:t>
            </w:r>
          </w:p>
          <w:p w14:paraId="44B47E94" w14:textId="3274CD42" w:rsidR="00EC6CDB" w:rsidRDefault="00EC6CDB" w:rsidP="00D97E75">
            <w:pPr>
              <w:pStyle w:val="ListParagraph"/>
              <w:numPr>
                <w:ilvl w:val="0"/>
                <w:numId w:val="4"/>
              </w:numPr>
            </w:pPr>
            <w:r>
              <w:t>Use clear, fluent, extended move</w:t>
            </w:r>
            <w:r w:rsidR="0035238C">
              <w:t>ment</w:t>
            </w:r>
            <w:r>
              <w:t>s.</w:t>
            </w:r>
          </w:p>
          <w:p w14:paraId="5B68DC97" w14:textId="77777777" w:rsidR="00EC6CDB" w:rsidRDefault="00EC6CDB" w:rsidP="00D97E75">
            <w:pPr>
              <w:pStyle w:val="ListParagraph"/>
              <w:numPr>
                <w:ilvl w:val="0"/>
                <w:numId w:val="4"/>
              </w:numPr>
            </w:pPr>
            <w:r>
              <w:t>Contribute ideas to group routines.</w:t>
            </w:r>
          </w:p>
          <w:p w14:paraId="60E36B1D" w14:textId="0879F6AA" w:rsidR="00EC6CDB" w:rsidRDefault="00EC6CDB" w:rsidP="00D97E75">
            <w:pPr>
              <w:pStyle w:val="ListParagraph"/>
              <w:numPr>
                <w:ilvl w:val="0"/>
                <w:numId w:val="4"/>
              </w:numPr>
            </w:pPr>
            <w:r>
              <w:t xml:space="preserve">Perform short routines with growing awareness of </w:t>
            </w:r>
            <w:r w:rsidR="00B55B92">
              <w:t>how to refine and improve</w:t>
            </w:r>
            <w:r w:rsidR="0035238C">
              <w:t xml:space="preserve"> respectful of others</w:t>
            </w:r>
          </w:p>
          <w:p w14:paraId="0F9124B5" w14:textId="77777777" w:rsidR="00C162CC" w:rsidRDefault="00C162CC" w:rsidP="00D97E75">
            <w:pPr>
              <w:pStyle w:val="ListParagraph"/>
              <w:numPr>
                <w:ilvl w:val="0"/>
                <w:numId w:val="4"/>
              </w:numPr>
            </w:pPr>
            <w:r>
              <w:t xml:space="preserve">Use timing accurately </w:t>
            </w:r>
          </w:p>
          <w:p w14:paraId="4E3A002E" w14:textId="77777777" w:rsidR="00C162CC" w:rsidRDefault="00C162CC" w:rsidP="00D97E75">
            <w:pPr>
              <w:pStyle w:val="ListParagraph"/>
              <w:numPr>
                <w:ilvl w:val="0"/>
                <w:numId w:val="4"/>
              </w:numPr>
            </w:pPr>
            <w:r>
              <w:t xml:space="preserve">Include unison and simple cannon </w:t>
            </w:r>
          </w:p>
          <w:p w14:paraId="2225C90B" w14:textId="77777777" w:rsidR="00C162CC" w:rsidRDefault="00C162CC" w:rsidP="00D97E75">
            <w:pPr>
              <w:pStyle w:val="ListParagraph"/>
              <w:numPr>
                <w:ilvl w:val="0"/>
                <w:numId w:val="4"/>
              </w:numPr>
            </w:pPr>
            <w:r>
              <w:t xml:space="preserve">Show expression and control </w:t>
            </w:r>
          </w:p>
          <w:p w14:paraId="1E9E66CB" w14:textId="28DCE5FE" w:rsidR="00C162CC" w:rsidRPr="00876574" w:rsidRDefault="00C162CC" w:rsidP="00D97E75">
            <w:pPr>
              <w:pStyle w:val="ListParagraph"/>
              <w:numPr>
                <w:ilvl w:val="0"/>
                <w:numId w:val="4"/>
              </w:numPr>
            </w:pPr>
            <w:r>
              <w:t>Work collaboratively in pairs/groups</w:t>
            </w:r>
            <w:r w:rsidR="0035238C">
              <w:t>, respecting ideas of others</w:t>
            </w:r>
          </w:p>
        </w:tc>
      </w:tr>
      <w:tr w:rsidR="00705EB6" w:rsidRPr="002A0B22" w14:paraId="50753D4D" w14:textId="77777777" w:rsidTr="0035238C">
        <w:tc>
          <w:tcPr>
            <w:tcW w:w="2537" w:type="dxa"/>
          </w:tcPr>
          <w:p w14:paraId="75BAF8BD" w14:textId="77777777" w:rsidR="00705EB6" w:rsidRPr="00876574" w:rsidRDefault="00705EB6" w:rsidP="00705EB6">
            <w:pPr>
              <w:jc w:val="center"/>
              <w:rPr>
                <w:szCs w:val="36"/>
              </w:rPr>
            </w:pPr>
            <w:r w:rsidRPr="00876574">
              <w:rPr>
                <w:szCs w:val="36"/>
              </w:rPr>
              <w:t>Year 5/6</w:t>
            </w:r>
          </w:p>
        </w:tc>
        <w:tc>
          <w:tcPr>
            <w:tcW w:w="11411" w:type="dxa"/>
          </w:tcPr>
          <w:p w14:paraId="20E56279" w14:textId="77777777" w:rsidR="00BC5E24" w:rsidRPr="00C162CC" w:rsidRDefault="00C162CC" w:rsidP="00B55B92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>
              <w:rPr>
                <w:szCs w:val="32"/>
              </w:rPr>
              <w:t>Choreograph and perform structured routines</w:t>
            </w:r>
          </w:p>
          <w:p w14:paraId="1AFF8085" w14:textId="77777777" w:rsidR="00C162CC" w:rsidRPr="00C162CC" w:rsidRDefault="00C162CC" w:rsidP="00B55B92">
            <w:pPr>
              <w:pStyle w:val="ListParagraph"/>
              <w:numPr>
                <w:ilvl w:val="0"/>
                <w:numId w:val="10"/>
              </w:numPr>
              <w:rPr>
                <w:szCs w:val="32"/>
              </w:rPr>
            </w:pPr>
            <w:r w:rsidRPr="00C162CC">
              <w:rPr>
                <w:szCs w:val="32"/>
              </w:rPr>
              <w:t>Use precision, fluency and control</w:t>
            </w:r>
          </w:p>
          <w:p w14:paraId="56F22982" w14:textId="77777777" w:rsidR="00C162CC" w:rsidRPr="00C162CC" w:rsidRDefault="00C162CC" w:rsidP="00B55B92">
            <w:pPr>
              <w:pStyle w:val="ListParagraph"/>
              <w:numPr>
                <w:ilvl w:val="0"/>
                <w:numId w:val="10"/>
              </w:numPr>
              <w:rPr>
                <w:szCs w:val="32"/>
              </w:rPr>
            </w:pPr>
            <w:r w:rsidRPr="00C162CC">
              <w:rPr>
                <w:szCs w:val="32"/>
              </w:rPr>
              <w:t>Apply advance composition techniques – canon, unison, mirroring and formations</w:t>
            </w:r>
          </w:p>
          <w:p w14:paraId="232F4D19" w14:textId="77777777" w:rsidR="00C162CC" w:rsidRPr="00C162CC" w:rsidRDefault="00C162CC" w:rsidP="00C162CC">
            <w:pPr>
              <w:pStyle w:val="ListParagraph"/>
              <w:numPr>
                <w:ilvl w:val="0"/>
                <w:numId w:val="10"/>
              </w:numPr>
              <w:rPr>
                <w:szCs w:val="32"/>
              </w:rPr>
            </w:pPr>
            <w:r w:rsidRPr="00C162CC">
              <w:rPr>
                <w:szCs w:val="32"/>
              </w:rPr>
              <w:t>Perform with expression and confidence</w:t>
            </w:r>
          </w:p>
          <w:p w14:paraId="68AD8EFF" w14:textId="77777777" w:rsidR="00B55B92" w:rsidRPr="00C162CC" w:rsidRDefault="00B55B92" w:rsidP="00C162CC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 w:rsidRPr="00C162CC">
              <w:rPr>
                <w:szCs w:val="32"/>
              </w:rPr>
              <w:t>Evaluate and refine movements for performance.</w:t>
            </w:r>
          </w:p>
          <w:p w14:paraId="6553C173" w14:textId="77777777" w:rsidR="00B55B92" w:rsidRPr="00B55B92" w:rsidRDefault="00B55B92" w:rsidP="00B55B92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>
              <w:rPr>
                <w:szCs w:val="32"/>
              </w:rPr>
              <w:t>Dance in a given style.</w:t>
            </w:r>
          </w:p>
          <w:p w14:paraId="5931396F" w14:textId="77777777" w:rsidR="00B55B92" w:rsidRPr="00B55B92" w:rsidRDefault="00B55B92" w:rsidP="00B55B92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>
              <w:rPr>
                <w:szCs w:val="32"/>
              </w:rPr>
              <w:t>Comment constructively on their own and others work.</w:t>
            </w:r>
          </w:p>
        </w:tc>
      </w:tr>
    </w:tbl>
    <w:p w14:paraId="3CBD94FB" w14:textId="77777777" w:rsidR="002A0B22" w:rsidRDefault="002A0B22" w:rsidP="00705EB6">
      <w:pPr>
        <w:rPr>
          <w:sz w:val="16"/>
          <w:u w:val="single"/>
        </w:rPr>
      </w:pPr>
    </w:p>
    <w:p w14:paraId="50092B23" w14:textId="07FEB8A3" w:rsidR="002A0B22" w:rsidRDefault="00C162CC" w:rsidP="00C162CC">
      <w:pPr>
        <w:tabs>
          <w:tab w:val="left" w:pos="571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51FDF937" w14:textId="77777777" w:rsidR="0035238C" w:rsidRDefault="0035238C" w:rsidP="00C162CC">
      <w:pPr>
        <w:tabs>
          <w:tab w:val="left" w:pos="5715"/>
        </w:tabs>
        <w:rPr>
          <w:color w:val="FF0000"/>
          <w:sz w:val="24"/>
          <w:szCs w:val="24"/>
        </w:rPr>
      </w:pPr>
    </w:p>
    <w:p w14:paraId="0AC8C246" w14:textId="5E086BFC" w:rsidR="00C162CC" w:rsidRDefault="0035238C" w:rsidP="00C162CC">
      <w:pPr>
        <w:ind w:firstLine="720"/>
        <w:jc w:val="center"/>
        <w:rPr>
          <w:sz w:val="4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1F553CEE" wp14:editId="6BB37124">
            <wp:simplePos x="0" y="0"/>
            <wp:positionH relativeFrom="column">
              <wp:posOffset>8382000</wp:posOffset>
            </wp:positionH>
            <wp:positionV relativeFrom="paragraph">
              <wp:posOffset>0</wp:posOffset>
            </wp:positionV>
            <wp:extent cx="880110" cy="673735"/>
            <wp:effectExtent l="0" t="0" r="0" b="0"/>
            <wp:wrapTight wrapText="bothSides">
              <wp:wrapPolygon edited="0">
                <wp:start x="0" y="0"/>
                <wp:lineTo x="0" y="20765"/>
                <wp:lineTo x="21039" y="20765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EB6">
        <w:rPr>
          <w:noProof/>
          <w:sz w:val="48"/>
          <w:lang w:eastAsia="en-GB"/>
        </w:rPr>
        <w:drawing>
          <wp:anchor distT="0" distB="0" distL="114300" distR="114300" simplePos="0" relativeHeight="251664384" behindDoc="1" locked="0" layoutInCell="1" allowOverlap="1" wp14:anchorId="387F7916" wp14:editId="32297B90">
            <wp:simplePos x="0" y="0"/>
            <wp:positionH relativeFrom="column">
              <wp:posOffset>270934</wp:posOffset>
            </wp:positionH>
            <wp:positionV relativeFrom="paragraph">
              <wp:posOffset>25612</wp:posOffset>
            </wp:positionV>
            <wp:extent cx="711200" cy="699770"/>
            <wp:effectExtent l="0" t="0" r="12700" b="5080"/>
            <wp:wrapTight wrapText="bothSides">
              <wp:wrapPolygon edited="0">
                <wp:start x="0" y="0"/>
                <wp:lineTo x="0" y="21169"/>
                <wp:lineTo x="21407" y="21169"/>
                <wp:lineTo x="21407" y="0"/>
                <wp:lineTo x="0" y="0"/>
              </wp:wrapPolygon>
            </wp:wrapTight>
            <wp:docPr id="3" name="Picture 3" descr="https://owa.hants.gov.uk/exchange/pauline.brittain/Inbox/RE:%20flag%20design%20etc.EML/1_multipart_xF8FF_2_HPSLogo2.jpg/C58EA28C-18C0-4a97-9AF2-036E93DDAFB3/HPSLogo2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wa.hants.gov.uk/exchange/pauline.brittain/Inbox/RE:%20flag%20design%20etc.EML/1_multipart_xF8FF_2_HPSLogo2.jpg/C58EA28C-18C0-4a97-9AF2-036E93DDAFB3/HPSLogo2.jpg?attach=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2CC">
        <w:rPr>
          <w:sz w:val="48"/>
          <w:u w:val="single"/>
        </w:rPr>
        <w:t>Dance</w:t>
      </w:r>
      <w:r w:rsidR="00C162CC" w:rsidRPr="00705EB6">
        <w:rPr>
          <w:sz w:val="48"/>
          <w:u w:val="single"/>
        </w:rPr>
        <w:t xml:space="preserve"> </w:t>
      </w:r>
      <w:r w:rsidR="00C162CC">
        <w:rPr>
          <w:sz w:val="48"/>
          <w:u w:val="single"/>
        </w:rPr>
        <w:t xml:space="preserve">Knowledge </w:t>
      </w:r>
      <w:r w:rsidR="00C162CC" w:rsidRPr="00705EB6">
        <w:rPr>
          <w:sz w:val="48"/>
          <w:u w:val="single"/>
        </w:rPr>
        <w:t>Progression</w:t>
      </w:r>
    </w:p>
    <w:p w14:paraId="042390C5" w14:textId="77777777" w:rsidR="0035238C" w:rsidRPr="00705EB6" w:rsidRDefault="0035238C" w:rsidP="00C162CC">
      <w:pPr>
        <w:ind w:firstLine="720"/>
        <w:jc w:val="center"/>
        <w:rPr>
          <w:sz w:val="48"/>
          <w:u w:val="single"/>
        </w:rPr>
      </w:pP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2537"/>
        <w:gridCol w:w="11411"/>
      </w:tblGrid>
      <w:tr w:rsidR="00C162CC" w:rsidRPr="002A0B22" w14:paraId="252A8E5F" w14:textId="77777777" w:rsidTr="0035238C">
        <w:tc>
          <w:tcPr>
            <w:tcW w:w="2537" w:type="dxa"/>
          </w:tcPr>
          <w:p w14:paraId="52D1A1C3" w14:textId="77777777" w:rsidR="00C162CC" w:rsidRPr="00876574" w:rsidRDefault="00C162CC" w:rsidP="00F6287B">
            <w:pPr>
              <w:jc w:val="center"/>
              <w:rPr>
                <w:u w:val="single"/>
              </w:rPr>
            </w:pPr>
            <w:r w:rsidRPr="00876574">
              <w:rPr>
                <w:u w:val="single"/>
              </w:rPr>
              <w:t>Year Group</w:t>
            </w:r>
          </w:p>
        </w:tc>
        <w:tc>
          <w:tcPr>
            <w:tcW w:w="11411" w:type="dxa"/>
          </w:tcPr>
          <w:p w14:paraId="4F37A7BB" w14:textId="77777777" w:rsidR="00C162CC" w:rsidRPr="00876574" w:rsidRDefault="00C162CC" w:rsidP="00F6287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Knowledge</w:t>
            </w:r>
          </w:p>
        </w:tc>
      </w:tr>
      <w:tr w:rsidR="00C162CC" w:rsidRPr="002A0B22" w14:paraId="1DAED737" w14:textId="77777777" w:rsidTr="0035238C">
        <w:tc>
          <w:tcPr>
            <w:tcW w:w="2537" w:type="dxa"/>
          </w:tcPr>
          <w:p w14:paraId="6CA49964" w14:textId="77777777" w:rsidR="00C162CC" w:rsidRPr="00876574" w:rsidRDefault="00C162CC" w:rsidP="00F6287B">
            <w:pPr>
              <w:jc w:val="center"/>
            </w:pPr>
            <w:r>
              <w:t>EYFS</w:t>
            </w:r>
          </w:p>
        </w:tc>
        <w:tc>
          <w:tcPr>
            <w:tcW w:w="11411" w:type="dxa"/>
          </w:tcPr>
          <w:p w14:paraId="019D8B17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Know how to move safely in a space</w:t>
            </w:r>
          </w:p>
          <w:p w14:paraId="13EDAB47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Understand basic instructions (stop, go, copy and freeze)</w:t>
            </w:r>
          </w:p>
          <w:p w14:paraId="1FD085EF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 xml:space="preserve">Begin to recognise music and rhythm </w:t>
            </w:r>
          </w:p>
        </w:tc>
      </w:tr>
      <w:tr w:rsidR="00C162CC" w:rsidRPr="002A0B22" w14:paraId="506F98AD" w14:textId="77777777" w:rsidTr="0035238C">
        <w:tc>
          <w:tcPr>
            <w:tcW w:w="2537" w:type="dxa"/>
          </w:tcPr>
          <w:p w14:paraId="57830958" w14:textId="77777777" w:rsidR="00C162CC" w:rsidRPr="00876574" w:rsidRDefault="00C162CC" w:rsidP="00F6287B">
            <w:pPr>
              <w:jc w:val="center"/>
            </w:pPr>
            <w:r w:rsidRPr="00876574">
              <w:t>Year 1/2</w:t>
            </w:r>
          </w:p>
        </w:tc>
        <w:tc>
          <w:tcPr>
            <w:tcW w:w="11411" w:type="dxa"/>
          </w:tcPr>
          <w:p w14:paraId="590A6B8B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Know what makes a good dance (clear movements and control)</w:t>
            </w:r>
          </w:p>
          <w:p w14:paraId="7FCC8B4F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Understand simple dance vocabulary: levels (high, low)</w:t>
            </w:r>
          </w:p>
          <w:p w14:paraId="65095167" w14:textId="77777777" w:rsidR="00C162CC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Understand simple dance vocabulary: directions (forwards, backwards)</w:t>
            </w:r>
          </w:p>
          <w:p w14:paraId="3184D86D" w14:textId="77777777" w:rsidR="00C162CC" w:rsidRPr="00876574" w:rsidRDefault="00C162CC" w:rsidP="00F6287B">
            <w:pPr>
              <w:pStyle w:val="ListParagraph"/>
              <w:numPr>
                <w:ilvl w:val="0"/>
                <w:numId w:val="1"/>
              </w:numPr>
            </w:pPr>
            <w:r>
              <w:t>Begin to understand rhythm and timing</w:t>
            </w:r>
          </w:p>
        </w:tc>
      </w:tr>
      <w:tr w:rsidR="00C162CC" w:rsidRPr="002A0B22" w14:paraId="44FD83C1" w14:textId="77777777" w:rsidTr="0035238C">
        <w:tc>
          <w:tcPr>
            <w:tcW w:w="2537" w:type="dxa"/>
          </w:tcPr>
          <w:p w14:paraId="6440FED6" w14:textId="77777777" w:rsidR="00C162CC" w:rsidRPr="00876574" w:rsidRDefault="00C162CC" w:rsidP="00F6287B">
            <w:pPr>
              <w:jc w:val="center"/>
              <w:rPr>
                <w:szCs w:val="36"/>
              </w:rPr>
            </w:pPr>
            <w:r w:rsidRPr="00876574">
              <w:rPr>
                <w:szCs w:val="36"/>
              </w:rPr>
              <w:t>Year 3/4</w:t>
            </w:r>
          </w:p>
        </w:tc>
        <w:tc>
          <w:tcPr>
            <w:tcW w:w="11411" w:type="dxa"/>
          </w:tcPr>
          <w:p w14:paraId="2C7D375A" w14:textId="77777777" w:rsidR="00C162CC" w:rsidRDefault="00C162CC" w:rsidP="00F6287B">
            <w:pPr>
              <w:pStyle w:val="ListParagraph"/>
              <w:numPr>
                <w:ilvl w:val="0"/>
                <w:numId w:val="4"/>
              </w:numPr>
            </w:pPr>
            <w:r>
              <w:t>Understand: How to structure a dance (beginning, middle and end)</w:t>
            </w:r>
          </w:p>
          <w:p w14:paraId="5AC148D7" w14:textId="77777777" w:rsidR="00C162CC" w:rsidRDefault="00C162CC" w:rsidP="00F6287B">
            <w:pPr>
              <w:pStyle w:val="ListParagraph"/>
              <w:numPr>
                <w:ilvl w:val="0"/>
                <w:numId w:val="4"/>
              </w:numPr>
            </w:pPr>
            <w:r>
              <w:t>Basic compositional features: unison</w:t>
            </w:r>
          </w:p>
          <w:p w14:paraId="44145571" w14:textId="77777777" w:rsidR="00C162CC" w:rsidRDefault="00C162CC" w:rsidP="00F6287B">
            <w:pPr>
              <w:pStyle w:val="ListParagraph"/>
              <w:numPr>
                <w:ilvl w:val="0"/>
                <w:numId w:val="4"/>
              </w:numPr>
            </w:pPr>
            <w:r>
              <w:t>Basic compositional features: canon</w:t>
            </w:r>
          </w:p>
          <w:p w14:paraId="5B1EBB1F" w14:textId="77777777" w:rsidR="00C162CC" w:rsidRPr="00876574" w:rsidRDefault="00C162CC" w:rsidP="00F6287B">
            <w:pPr>
              <w:pStyle w:val="ListParagraph"/>
              <w:numPr>
                <w:ilvl w:val="0"/>
                <w:numId w:val="4"/>
              </w:numPr>
            </w:pPr>
            <w:r>
              <w:t>Know how to improve performance using feedback</w:t>
            </w:r>
          </w:p>
        </w:tc>
      </w:tr>
      <w:tr w:rsidR="00C162CC" w:rsidRPr="002A0B22" w14:paraId="2FF6D56D" w14:textId="77777777" w:rsidTr="0035238C">
        <w:tc>
          <w:tcPr>
            <w:tcW w:w="2537" w:type="dxa"/>
          </w:tcPr>
          <w:p w14:paraId="4CB467BE" w14:textId="77777777" w:rsidR="00C162CC" w:rsidRPr="00876574" w:rsidRDefault="00C162CC" w:rsidP="00F6287B">
            <w:pPr>
              <w:jc w:val="center"/>
              <w:rPr>
                <w:szCs w:val="36"/>
              </w:rPr>
            </w:pPr>
            <w:r w:rsidRPr="00876574">
              <w:rPr>
                <w:szCs w:val="36"/>
              </w:rPr>
              <w:t>Year 5/6</w:t>
            </w:r>
          </w:p>
        </w:tc>
        <w:tc>
          <w:tcPr>
            <w:tcW w:w="11411" w:type="dxa"/>
          </w:tcPr>
          <w:p w14:paraId="3FFCBBB1" w14:textId="77777777" w:rsidR="00C162CC" w:rsidRPr="00C162CC" w:rsidRDefault="00C162CC" w:rsidP="00F6287B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>
              <w:rPr>
                <w:szCs w:val="32"/>
              </w:rPr>
              <w:t>Understand: Advanced choreographic devices (canon, unison, formation and contrast)</w:t>
            </w:r>
          </w:p>
          <w:p w14:paraId="5DB93CB5" w14:textId="77777777" w:rsidR="00C162CC" w:rsidRPr="00C162CC" w:rsidRDefault="00C162CC" w:rsidP="00F6287B">
            <w:pPr>
              <w:pStyle w:val="ListParagraph"/>
              <w:numPr>
                <w:ilvl w:val="0"/>
                <w:numId w:val="10"/>
              </w:numPr>
              <w:rPr>
                <w:szCs w:val="32"/>
              </w:rPr>
            </w:pPr>
            <w:r w:rsidRPr="00C162CC">
              <w:rPr>
                <w:szCs w:val="32"/>
              </w:rPr>
              <w:t>How to use space, dynamics and relationships effectively</w:t>
            </w:r>
          </w:p>
          <w:p w14:paraId="265AC991" w14:textId="77777777" w:rsidR="00C162CC" w:rsidRPr="00C162CC" w:rsidRDefault="00C162CC" w:rsidP="00F6287B">
            <w:pPr>
              <w:pStyle w:val="ListParagraph"/>
              <w:numPr>
                <w:ilvl w:val="0"/>
                <w:numId w:val="10"/>
              </w:numPr>
              <w:rPr>
                <w:szCs w:val="32"/>
              </w:rPr>
            </w:pPr>
            <w:r w:rsidRPr="00C162CC">
              <w:rPr>
                <w:szCs w:val="32"/>
              </w:rPr>
              <w:t>Know how to evaluate and refine performance</w:t>
            </w:r>
          </w:p>
          <w:p w14:paraId="03F3830A" w14:textId="77777777" w:rsidR="00C162CC" w:rsidRPr="00B55B92" w:rsidRDefault="00C162CC" w:rsidP="00F6287B">
            <w:pPr>
              <w:pStyle w:val="ListParagraph"/>
              <w:numPr>
                <w:ilvl w:val="0"/>
                <w:numId w:val="10"/>
              </w:numPr>
              <w:rPr>
                <w:szCs w:val="32"/>
                <w:u w:val="single"/>
              </w:rPr>
            </w:pPr>
            <w:r w:rsidRPr="00C162CC">
              <w:rPr>
                <w:szCs w:val="32"/>
              </w:rPr>
              <w:t>Understand how dance can communicate ideas, themes and emotions</w:t>
            </w:r>
          </w:p>
        </w:tc>
      </w:tr>
    </w:tbl>
    <w:p w14:paraId="2B667251" w14:textId="77777777" w:rsidR="00C162CC" w:rsidRDefault="00C162CC" w:rsidP="00C162CC">
      <w:pPr>
        <w:rPr>
          <w:sz w:val="16"/>
          <w:u w:val="single"/>
        </w:rPr>
      </w:pPr>
    </w:p>
    <w:p w14:paraId="143C5E5A" w14:textId="77777777" w:rsidR="00C162CC" w:rsidRPr="002A0B22" w:rsidRDefault="00C162CC" w:rsidP="00C162CC">
      <w:pPr>
        <w:rPr>
          <w:color w:val="FF0000"/>
          <w:sz w:val="24"/>
          <w:szCs w:val="24"/>
        </w:rPr>
      </w:pPr>
    </w:p>
    <w:p w14:paraId="6AFC5CC3" w14:textId="77777777" w:rsidR="00C162CC" w:rsidRPr="002A0B22" w:rsidRDefault="00C162CC" w:rsidP="00C162CC">
      <w:pPr>
        <w:tabs>
          <w:tab w:val="left" w:pos="5715"/>
        </w:tabs>
        <w:rPr>
          <w:color w:val="FF0000"/>
          <w:sz w:val="24"/>
          <w:szCs w:val="24"/>
        </w:rPr>
      </w:pPr>
    </w:p>
    <w:sectPr w:rsidR="00C162CC" w:rsidRPr="002A0B22" w:rsidSect="00705E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47"/>
    <w:multiLevelType w:val="hybridMultilevel"/>
    <w:tmpl w:val="EF44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0AEA"/>
    <w:multiLevelType w:val="hybridMultilevel"/>
    <w:tmpl w:val="D6308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BD7"/>
    <w:multiLevelType w:val="hybridMultilevel"/>
    <w:tmpl w:val="AAC4A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6DDC"/>
    <w:multiLevelType w:val="hybridMultilevel"/>
    <w:tmpl w:val="B2F4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759F3"/>
    <w:multiLevelType w:val="hybridMultilevel"/>
    <w:tmpl w:val="23CE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02E"/>
    <w:multiLevelType w:val="hybridMultilevel"/>
    <w:tmpl w:val="05FE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566B"/>
    <w:multiLevelType w:val="hybridMultilevel"/>
    <w:tmpl w:val="1DCA3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0669EC"/>
    <w:multiLevelType w:val="hybridMultilevel"/>
    <w:tmpl w:val="8DF4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134B5"/>
    <w:multiLevelType w:val="hybridMultilevel"/>
    <w:tmpl w:val="8AB0F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66691"/>
    <w:multiLevelType w:val="hybridMultilevel"/>
    <w:tmpl w:val="3E0814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B6"/>
    <w:rsid w:val="00065968"/>
    <w:rsid w:val="00176358"/>
    <w:rsid w:val="002A0B22"/>
    <w:rsid w:val="002F29C6"/>
    <w:rsid w:val="0035238C"/>
    <w:rsid w:val="003E6465"/>
    <w:rsid w:val="00705EB6"/>
    <w:rsid w:val="00876574"/>
    <w:rsid w:val="009052C1"/>
    <w:rsid w:val="00A80624"/>
    <w:rsid w:val="00AE57B3"/>
    <w:rsid w:val="00B55B92"/>
    <w:rsid w:val="00BC5E24"/>
    <w:rsid w:val="00C162CC"/>
    <w:rsid w:val="00C52A58"/>
    <w:rsid w:val="00CC286D"/>
    <w:rsid w:val="00D97E75"/>
    <w:rsid w:val="00DC111C"/>
    <w:rsid w:val="00E07646"/>
    <w:rsid w:val="00E87EA8"/>
    <w:rsid w:val="00EC6CDB"/>
    <w:rsid w:val="00F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3F13"/>
  <w15:chartTrackingRefBased/>
  <w15:docId w15:val="{5B36B67E-090E-48F9-93E0-180D9FB6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wa.hants.gov.uk/exchange/pauline.brittain/Inbox/RE:%20flag%20design%20etc.EML/1_multipart_xF8FF_2_HPSLogo2.jpg/C58EA28C-18C0-4a97-9AF2-036E93DDAFB3/HPSLogo2.jpg?attach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Rianna Leonard</dc:creator>
  <cp:keywords/>
  <dc:description/>
  <cp:lastModifiedBy>S CHURCHER</cp:lastModifiedBy>
  <cp:revision>3</cp:revision>
  <dcterms:created xsi:type="dcterms:W3CDTF">2026-03-24T21:41:00Z</dcterms:created>
  <dcterms:modified xsi:type="dcterms:W3CDTF">2026-06-10T10:22:00Z</dcterms:modified>
</cp:coreProperties>
</file>